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line="276" w:lineRule="auto"/>
        <w:rPr/>
      </w:pPr>
      <w:r w:rsidDel="00000000" w:rsidR="00000000" w:rsidRPr="00000000">
        <w:rPr>
          <w:rtl w:val="0"/>
        </w:rPr>
        <w:t xml:space="preserve">Уважаема избирателна комисия, казвам се Радослав Стефанов и съм студент в първи курс на специалност “Дизайн на порцелан и стъкло” към приложния факултет на Национална художествена академия. Като бивш отговорник на клас и член на ученически съвет при Национална гимназия за приложни изкуства Св. Лука, реших да кандидатствам за Студентския съвет с цел да доразвѝя комуникативните си способности. Мотивите ми да стана част от него, са активна комуникация, разбирателство, и работа в екип с цел подобряване на условията, както за студентите така и за преподавателите. Смятам, че имам с какво да допринеса, поради факта, че съм оптимистично настроен и имам опит в отреагирането на проблематични ситуации в кратък времеви период, като можем да сме си взаимно полезни. Харесвам позитивните качества, с които се занимава Студентския съвет, като организиране на проекти и инициативи и с удоволствие бих станал част от него, ако бъда избран, с цел по-добро бъдеще за Националната Художествена академия. </w:t>
      </w:r>
    </w:p>
    <w:p w:rsidR="00000000" w:rsidDel="00000000" w:rsidP="00000000" w:rsidRDefault="00000000" w:rsidRPr="00000000" w14:paraId="00000002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76" w:lineRule="auto"/>
        <w:rPr/>
      </w:pPr>
      <w:r w:rsidDel="00000000" w:rsidR="00000000" w:rsidRPr="00000000">
        <w:rPr>
          <w:rtl w:val="0"/>
        </w:rPr>
        <w:t xml:space="preserve">С Уважение Радослав Стефанов. </w:t>
      </w:r>
    </w:p>
    <w:p w:rsidR="00000000" w:rsidDel="00000000" w:rsidP="00000000" w:rsidRDefault="00000000" w:rsidRPr="00000000" w14:paraId="00000004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bg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